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verschließen</o:Title>
    <o:Author>Netzverb &lt;info@netzverb.de&gt;</o:Author>
    <o:Subject>
			Konjugation Verb verschließen: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verschließen</w:t>
        <w:t xml:space="preserve"> · </w:t>
        <w:t>Nebensatz</w:t>
        <w:br/>
      </w:r>
      <w:r>
        <w:rPr>
          <w:sz w:val="16"/>
          <w:color w:val="999999"/>
        </w:rPr>
        <w:t>https://www.verbformen.de/konjugation/verschlies5en.htm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schl</w:t>
      </w:r>
      <w:r>
        <w:rPr>
          <w:b/>
          <w:sz w:val="50"/>
        </w:rPr>
        <w:t>ie</w:t>
      </w:r>
      <w:r>
        <w:rPr>
          <w:b/>
          <w:sz w:val="50"/>
        </w:rPr>
        <w:t>ß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schl</w:t>
      </w:r>
      <w:r>
        <w:rPr>
          <w:b/>
          <w:sz w:val="30"/>
        </w:rPr>
        <w:t>ie</w:t>
      </w:r>
      <w:r>
        <w:rPr>
          <w:b/>
          <w:sz w:val="30"/>
        </w:rPr>
        <w:t>ß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schl</w:t>
      </w:r>
      <w:r>
        <w:rPr>
          <w:b/>
          <w:sz w:val="30"/>
          <w:color w:val="2a2abc"/>
        </w:rPr>
        <w:t>o</w:t>
      </w:r>
      <w:r>
        <w:rPr>
          <w:b/>
          <w:sz w:val="30"/>
          <w:color w:val="2a2abc"/>
        </w:rPr>
        <w:t>ss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schl</w:t>
      </w:r>
      <w:r>
        <w:rPr>
          <w:b/>
          <w:sz w:val="30"/>
          <w:color w:val="2a2abc"/>
        </w:rPr>
        <w:t>o</w:t>
      </w:r>
      <w:r>
        <w:rPr>
          <w:b/>
          <w:sz w:val="30"/>
          <w:color w:val="2a2abc"/>
        </w:rPr>
        <w:t>ss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s-Verschmelzung und e-Erweiterung « </w:t>
        <w:t xml:space="preserve">» Wechsel des Stammvokals</w:t>
        <w:t xml:space="preserve"> ie - o</w:t>
        <w:t xml:space="preserve"> - o « </w:t>
        <w:t xml:space="preserve">» Konsonantenverdopplung</w:t>
        <w:t xml:space="preserve"> ss - ss - ss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